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67"/>
        <w:gridCol w:w="851"/>
        <w:gridCol w:w="1691"/>
        <w:gridCol w:w="13"/>
        <w:gridCol w:w="1984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647" w:type="dxa"/>
            <w:gridSpan w:val="7"/>
            <w:shd w:val="pct10" w:color="auto" w:fill="auto"/>
            <w:vAlign w:val="center"/>
          </w:tcPr>
          <w:p>
            <w:pPr>
              <w:spacing w:before="50" w:after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请填写下列内容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试验名称</w:t>
            </w:r>
          </w:p>
        </w:tc>
        <w:tc>
          <w:tcPr>
            <w:tcW w:w="6778" w:type="dxa"/>
            <w:gridSpan w:val="5"/>
            <w:vAlign w:val="center"/>
          </w:tcPr>
          <w:p>
            <w:pPr>
              <w:spacing w:before="50" w:after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试验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医疗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器械名称</w:t>
            </w:r>
          </w:p>
        </w:tc>
        <w:tc>
          <w:tcPr>
            <w:tcW w:w="6778" w:type="dxa"/>
            <w:gridSpan w:val="5"/>
            <w:vAlign w:val="center"/>
          </w:tcPr>
          <w:p>
            <w:pPr>
              <w:spacing w:before="50" w:after="5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6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适应证</w:t>
            </w:r>
          </w:p>
        </w:tc>
        <w:tc>
          <w:tcPr>
            <w:tcW w:w="677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69" w:type="dxa"/>
            <w:gridSpan w:val="2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分类</w:t>
            </w:r>
          </w:p>
        </w:tc>
        <w:tc>
          <w:tcPr>
            <w:tcW w:w="6778" w:type="dxa"/>
            <w:gridSpan w:val="5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境内有无同类产品：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境内：</w:t>
            </w:r>
          </w:p>
        </w:tc>
        <w:tc>
          <w:tcPr>
            <w:tcW w:w="592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Ⅱ类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需要进行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CFDA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临床试验审批的Ⅲ类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firstLine="1320" w:firstLineChars="300"/>
              <w:jc w:val="left"/>
              <w:rPr>
                <w:rFonts w:ascii="Times New Roman" w:hAnsi="Times New Roman" w:eastAsia="宋体" w:cs="Times New Roman"/>
                <w:sz w:val="44"/>
                <w:szCs w:val="44"/>
              </w:rPr>
            </w:pP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需进行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CFDA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临床试验审批的Ⅲ类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境外：</w:t>
            </w:r>
          </w:p>
        </w:tc>
        <w:tc>
          <w:tcPr>
            <w:tcW w:w="5927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Ⅱ类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需要进行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CFDA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临床试验审批的Ⅲ类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59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300"/>
              <w:jc w:val="left"/>
              <w:rPr>
                <w:rFonts w:ascii="Times New Roman" w:hAnsi="Times New Roman" w:eastAsia="宋体" w:cs="Times New Roman"/>
                <w:sz w:val="44"/>
                <w:szCs w:val="44"/>
              </w:rPr>
            </w:pP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不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需进行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CFDA</w:t>
            </w:r>
            <w:r>
              <w:rPr>
                <w:rFonts w:ascii="Times New Roman" w:hAnsi="宋体" w:eastAsia="宋体" w:cs="Times New Roman"/>
                <w:sz w:val="24"/>
                <w:szCs w:val="24"/>
              </w:rPr>
              <w:t>临床试验审批的Ⅲ类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69" w:type="dxa"/>
            <w:gridSpan w:val="2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组长单位</w:t>
            </w:r>
          </w:p>
        </w:tc>
        <w:tc>
          <w:tcPr>
            <w:tcW w:w="2542" w:type="dxa"/>
            <w:gridSpan w:val="2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组长单位</w:t>
            </w:r>
          </w:p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主要研究者</w:t>
            </w:r>
          </w:p>
        </w:tc>
        <w:tc>
          <w:tcPr>
            <w:tcW w:w="2239" w:type="dxa"/>
            <w:vAlign w:val="top"/>
          </w:tcPr>
          <w:p>
            <w:pPr>
              <w:spacing w:before="50" w:after="5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试验计划</w:t>
            </w:r>
          </w:p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起止日期</w:t>
            </w:r>
          </w:p>
        </w:tc>
        <w:tc>
          <w:tcPr>
            <w:tcW w:w="6778" w:type="dxa"/>
            <w:gridSpan w:val="5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      月      日 ----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申办者</w:t>
            </w:r>
          </w:p>
        </w:tc>
        <w:tc>
          <w:tcPr>
            <w:tcW w:w="6778" w:type="dxa"/>
            <w:gridSpan w:val="5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CRO公司</w:t>
            </w:r>
          </w:p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（如适用）</w:t>
            </w:r>
          </w:p>
        </w:tc>
        <w:tc>
          <w:tcPr>
            <w:tcW w:w="6778" w:type="dxa"/>
            <w:gridSpan w:val="5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项目联系人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职务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9" w:type="dxa"/>
            <w:gridSpan w:val="2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55" w:type="dxa"/>
            <w:gridSpan w:val="3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邮箱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64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 w:line="40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是否</w:t>
            </w: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立项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临床试验：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是  </w:t>
            </w:r>
            <w:r>
              <w:rPr>
                <w:rFonts w:ascii="Times New Roman" w:hAnsi="Times New Roman" w:eastAsia="宋体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2" w:type="dxa"/>
            <w:shd w:val="pct10" w:color="auto" w:fill="auto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审批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45" w:type="dxa"/>
            <w:gridSpan w:val="6"/>
            <w:shd w:val="pct10" w:color="auto" w:fill="auto"/>
            <w:vAlign w:val="center"/>
          </w:tcPr>
          <w:p>
            <w:pPr>
              <w:spacing w:before="50" w:after="50"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2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经办人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before="50" w:after="50" w:line="400" w:lineRule="exact"/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 w:line="400" w:lineRule="exact"/>
              <w:jc w:val="center"/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经办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日期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 w:line="4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2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审批人</w:t>
            </w:r>
          </w:p>
        </w:tc>
        <w:tc>
          <w:tcPr>
            <w:tcW w:w="2922" w:type="dxa"/>
            <w:gridSpan w:val="4"/>
            <w:vAlign w:val="center"/>
          </w:tcPr>
          <w:p>
            <w:pPr>
              <w:spacing w:before="50" w:after="50" w:line="400" w:lineRule="exact"/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 w:line="400" w:lineRule="exact"/>
              <w:jc w:val="center"/>
            </w:pPr>
            <w:r>
              <w:rPr>
                <w:rFonts w:hint="eastAsia" w:eastAsia="宋体" w:cs="Times New Roman"/>
                <w:sz w:val="24"/>
                <w:szCs w:val="24"/>
                <w:lang w:eastAsia="zh-CN"/>
              </w:rPr>
              <w:t>审批日期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 w:line="400" w:lineRule="exac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1BD36F4C"/>
    <w:rsid w:val="1BD3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2023-11-22T05:47:00Z</dcterms:created>
  <dc:creator>尔尔如星</dc:creator>
  <cp:lastModifiedBy>尔尔如星</cp:lastModifiedBy>
  <dcterms:modified xsi:type="dcterms:W3CDTF">2023-11-22T05:47:45Z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26E720605E4B4D6FB9DAEF7A57D20582_11</vt:lpwstr>
  </property>
</Properties>
</file>